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4" w:rsidRDefault="00D06344" w:rsidP="00A17266">
      <w:pPr>
        <w:rPr>
          <w:b/>
          <w:bCs/>
          <w:sz w:val="28"/>
          <w:szCs w:val="28"/>
        </w:rPr>
      </w:pPr>
    </w:p>
    <w:p w:rsidR="008E4282" w:rsidRPr="00BF63F4" w:rsidRDefault="008E4282" w:rsidP="008E4282">
      <w:pPr>
        <w:jc w:val="center"/>
        <w:rPr>
          <w:sz w:val="22"/>
          <w:szCs w:val="22"/>
        </w:rPr>
      </w:pPr>
      <w:r w:rsidRPr="00BF63F4">
        <w:rPr>
          <w:noProof/>
          <w:sz w:val="22"/>
          <w:szCs w:val="22"/>
        </w:rPr>
        <w:drawing>
          <wp:inline distT="0" distB="0" distL="0" distR="0" wp14:anchorId="4CF1ACB4" wp14:editId="6E7B5A64">
            <wp:extent cx="485775" cy="5600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82" w:rsidRPr="00BF63F4" w:rsidRDefault="008E4282" w:rsidP="008E4282">
      <w:pPr>
        <w:rPr>
          <w:sz w:val="22"/>
          <w:szCs w:val="22"/>
        </w:rPr>
      </w:pPr>
      <w:r w:rsidRPr="00BF63F4">
        <w:rPr>
          <w:sz w:val="22"/>
          <w:szCs w:val="22"/>
        </w:rPr>
        <w:t xml:space="preserve">         Администрация                                                                           </w:t>
      </w:r>
      <w:proofErr w:type="spellStart"/>
      <w:r w:rsidRPr="00BF63F4">
        <w:rPr>
          <w:sz w:val="22"/>
          <w:szCs w:val="22"/>
        </w:rPr>
        <w:t>Буряад</w:t>
      </w:r>
      <w:proofErr w:type="spellEnd"/>
      <w:r w:rsidRPr="00BF63F4">
        <w:rPr>
          <w:sz w:val="22"/>
          <w:szCs w:val="22"/>
        </w:rPr>
        <w:t xml:space="preserve"> </w:t>
      </w:r>
      <w:proofErr w:type="spellStart"/>
      <w:r w:rsidRPr="00BF63F4">
        <w:rPr>
          <w:sz w:val="22"/>
          <w:szCs w:val="22"/>
        </w:rPr>
        <w:t>Республикын</w:t>
      </w:r>
      <w:proofErr w:type="spellEnd"/>
    </w:p>
    <w:p w:rsidR="008E4282" w:rsidRPr="00BF63F4" w:rsidRDefault="008E4282" w:rsidP="008E4282">
      <w:pPr>
        <w:rPr>
          <w:sz w:val="22"/>
          <w:szCs w:val="22"/>
        </w:rPr>
      </w:pPr>
      <w:r w:rsidRPr="00BF63F4">
        <w:rPr>
          <w:sz w:val="22"/>
          <w:szCs w:val="22"/>
        </w:rPr>
        <w:t xml:space="preserve">Муниципального образования                                                              </w:t>
      </w:r>
      <w:proofErr w:type="spellStart"/>
      <w:r w:rsidRPr="00BF63F4">
        <w:rPr>
          <w:sz w:val="22"/>
          <w:szCs w:val="22"/>
        </w:rPr>
        <w:t>Яруунын</w:t>
      </w:r>
      <w:proofErr w:type="spellEnd"/>
      <w:r w:rsidRPr="00BF63F4">
        <w:rPr>
          <w:sz w:val="22"/>
          <w:szCs w:val="22"/>
        </w:rPr>
        <w:t xml:space="preserve"> </w:t>
      </w:r>
      <w:proofErr w:type="spellStart"/>
      <w:r w:rsidRPr="00BF63F4">
        <w:rPr>
          <w:sz w:val="22"/>
          <w:szCs w:val="22"/>
        </w:rPr>
        <w:t>аймагай</w:t>
      </w:r>
      <w:proofErr w:type="spellEnd"/>
    </w:p>
    <w:p w:rsidR="008E4282" w:rsidRPr="00BF63F4" w:rsidRDefault="008E4282" w:rsidP="008E4282">
      <w:pPr>
        <w:rPr>
          <w:sz w:val="22"/>
          <w:szCs w:val="22"/>
        </w:rPr>
      </w:pPr>
      <w:r w:rsidRPr="00BF63F4">
        <w:rPr>
          <w:sz w:val="22"/>
          <w:szCs w:val="22"/>
        </w:rPr>
        <w:t xml:space="preserve">       «Эгитуйское»                                                                                          «</w:t>
      </w:r>
      <w:proofErr w:type="spellStart"/>
      <w:r w:rsidRPr="00BF63F4">
        <w:rPr>
          <w:sz w:val="22"/>
          <w:szCs w:val="22"/>
        </w:rPr>
        <w:t>Эгэтын</w:t>
      </w:r>
      <w:proofErr w:type="spellEnd"/>
      <w:r w:rsidRPr="00BF63F4">
        <w:rPr>
          <w:sz w:val="22"/>
          <w:szCs w:val="22"/>
        </w:rPr>
        <w:t xml:space="preserve">»  </w:t>
      </w:r>
    </w:p>
    <w:p w:rsidR="008E4282" w:rsidRPr="00BF63F4" w:rsidRDefault="008E4282" w:rsidP="008E4282">
      <w:pPr>
        <w:rPr>
          <w:sz w:val="22"/>
          <w:szCs w:val="22"/>
        </w:rPr>
      </w:pPr>
      <w:r w:rsidRPr="00BF63F4">
        <w:rPr>
          <w:sz w:val="22"/>
          <w:szCs w:val="22"/>
        </w:rPr>
        <w:t xml:space="preserve">     Еравнинский район                                                                       </w:t>
      </w:r>
      <w:proofErr w:type="spellStart"/>
      <w:r w:rsidRPr="00BF63F4">
        <w:rPr>
          <w:sz w:val="22"/>
          <w:szCs w:val="22"/>
        </w:rPr>
        <w:t>муниципальна</w:t>
      </w:r>
      <w:proofErr w:type="spellEnd"/>
      <w:r w:rsidRPr="00BF63F4">
        <w:rPr>
          <w:sz w:val="22"/>
          <w:szCs w:val="22"/>
        </w:rPr>
        <w:t xml:space="preserve"> </w:t>
      </w:r>
      <w:proofErr w:type="spellStart"/>
      <w:r w:rsidRPr="00BF63F4">
        <w:rPr>
          <w:sz w:val="22"/>
          <w:szCs w:val="22"/>
        </w:rPr>
        <w:t>байгуулгын</w:t>
      </w:r>
      <w:proofErr w:type="spellEnd"/>
    </w:p>
    <w:p w:rsidR="008E4282" w:rsidRPr="00BF63F4" w:rsidRDefault="008E4282" w:rsidP="008E4282">
      <w:pPr>
        <w:pBdr>
          <w:bottom w:val="single" w:sz="12" w:space="1" w:color="auto"/>
        </w:pBdr>
        <w:rPr>
          <w:sz w:val="22"/>
          <w:szCs w:val="22"/>
        </w:rPr>
      </w:pPr>
      <w:r w:rsidRPr="00BF63F4">
        <w:rPr>
          <w:sz w:val="22"/>
          <w:szCs w:val="22"/>
        </w:rPr>
        <w:t xml:space="preserve">     Республика Бурятия                                                                                 </w:t>
      </w:r>
      <w:proofErr w:type="spellStart"/>
      <w:r w:rsidRPr="00BF63F4">
        <w:rPr>
          <w:sz w:val="22"/>
          <w:szCs w:val="22"/>
        </w:rPr>
        <w:t>Захиргаан</w:t>
      </w:r>
      <w:proofErr w:type="spellEnd"/>
    </w:p>
    <w:p w:rsidR="008E4282" w:rsidRPr="00BF63F4" w:rsidRDefault="008E4282" w:rsidP="008E4282">
      <w:pPr>
        <w:jc w:val="center"/>
        <w:rPr>
          <w:sz w:val="22"/>
          <w:szCs w:val="22"/>
        </w:rPr>
      </w:pPr>
      <w:r w:rsidRPr="00BF63F4">
        <w:rPr>
          <w:sz w:val="22"/>
          <w:szCs w:val="22"/>
        </w:rPr>
        <w:t>671432,Республика Бурятия, Еравнинский район, с. Можайка, ул. Октябрьская, 2 тел: 8(30135)32-155, факс 32-157</w:t>
      </w:r>
    </w:p>
    <w:p w:rsidR="008E4282" w:rsidRPr="00BF63F4" w:rsidRDefault="008E4282" w:rsidP="008E4282">
      <w:pPr>
        <w:jc w:val="center"/>
        <w:rPr>
          <w:sz w:val="22"/>
          <w:szCs w:val="22"/>
        </w:rPr>
      </w:pPr>
      <w:r w:rsidRPr="00BF63F4">
        <w:rPr>
          <w:rFonts w:eastAsiaTheme="majorEastAsia"/>
          <w:sz w:val="22"/>
          <w:szCs w:val="22"/>
        </w:rPr>
        <w:t>URL:http:yaruuna.ru;E-mail:amoegita@mail.ru</w:t>
      </w:r>
    </w:p>
    <w:p w:rsidR="008E4282" w:rsidRPr="00FD0A19" w:rsidRDefault="008E4282" w:rsidP="008E4282"/>
    <w:p w:rsidR="00D06344" w:rsidRDefault="00D06344" w:rsidP="001A0B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6344" w:rsidRDefault="0005663E" w:rsidP="008E42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6344" w:rsidRDefault="00D06344" w:rsidP="008E42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6344" w:rsidRDefault="00971E77" w:rsidP="008E42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E4282">
        <w:rPr>
          <w:rFonts w:ascii="Times New Roman" w:hAnsi="Times New Roman" w:cs="Times New Roman"/>
          <w:sz w:val="28"/>
          <w:szCs w:val="28"/>
        </w:rPr>
        <w:t>.05.</w:t>
      </w:r>
      <w:r w:rsidR="008E4282" w:rsidRPr="00A17266">
        <w:rPr>
          <w:rFonts w:ascii="Times New Roman" w:hAnsi="Times New Roman" w:cs="Times New Roman"/>
          <w:sz w:val="28"/>
          <w:szCs w:val="28"/>
        </w:rPr>
        <w:t>2025</w:t>
      </w:r>
      <w:r w:rsidR="0005663E" w:rsidRPr="00A17266">
        <w:rPr>
          <w:rFonts w:ascii="Times New Roman" w:hAnsi="Times New Roman" w:cs="Times New Roman"/>
          <w:sz w:val="28"/>
          <w:szCs w:val="28"/>
        </w:rPr>
        <w:t xml:space="preserve"> г.</w:t>
      </w:r>
      <w:r w:rsidR="008E42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663E">
        <w:rPr>
          <w:rFonts w:ascii="Times New Roman" w:hAnsi="Times New Roman" w:cs="Times New Roman"/>
          <w:sz w:val="28"/>
          <w:szCs w:val="28"/>
        </w:rPr>
        <w:t xml:space="preserve"> </w:t>
      </w:r>
      <w:r w:rsidR="008E4282">
        <w:rPr>
          <w:rFonts w:ascii="Times New Roman" w:hAnsi="Times New Roman" w:cs="Times New Roman"/>
          <w:sz w:val="28"/>
          <w:szCs w:val="28"/>
        </w:rPr>
        <w:t xml:space="preserve">        </w:t>
      </w:r>
      <w:r w:rsidR="0005663E">
        <w:rPr>
          <w:rFonts w:ascii="Times New Roman" w:hAnsi="Times New Roman" w:cs="Times New Roman"/>
          <w:sz w:val="28"/>
          <w:szCs w:val="28"/>
        </w:rPr>
        <w:t>№</w:t>
      </w:r>
      <w:r w:rsidR="008E4282">
        <w:rPr>
          <w:rFonts w:ascii="Times New Roman" w:hAnsi="Times New Roman" w:cs="Times New Roman"/>
          <w:sz w:val="28"/>
          <w:szCs w:val="28"/>
        </w:rPr>
        <w:t xml:space="preserve"> </w:t>
      </w:r>
      <w:r w:rsidR="008E4282" w:rsidRPr="008E4282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E428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5663E">
        <w:rPr>
          <w:rFonts w:ascii="Times New Roman" w:hAnsi="Times New Roman" w:cs="Times New Roman"/>
          <w:sz w:val="28"/>
          <w:szCs w:val="28"/>
        </w:rPr>
        <w:t>с. Можайка</w:t>
      </w:r>
    </w:p>
    <w:p w:rsidR="00D06344" w:rsidRDefault="00D06344" w:rsidP="001A0B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6344" w:rsidRDefault="001A0BEF" w:rsidP="001A0BEF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рассмотрению проект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внесения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в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енеральны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 и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="0005663E">
        <w:rPr>
          <w:rFonts w:ascii="Times New Roman" w:hAnsi="Times New Roman"/>
          <w:b/>
          <w:color w:val="000000"/>
          <w:sz w:val="28"/>
          <w:szCs w:val="28"/>
        </w:rPr>
        <w:t xml:space="preserve"> внесения изменений в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равил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землепользования и застройки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сельск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поселени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05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«Эгитуйское» Еравнинского района</w:t>
      </w:r>
    </w:p>
    <w:p w:rsidR="00D06344" w:rsidRDefault="0005663E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Бурятия</w:t>
      </w:r>
    </w:p>
    <w:p w:rsidR="00D06344" w:rsidRDefault="00D0634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6344" w:rsidRPr="00A17266" w:rsidRDefault="000566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соблюдения прав жителей на территории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образования сельского поселения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Эгитуйское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» на благоприятные 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5.1,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24, 28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и 33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 Федеральным законом от 06.10.2003 г. №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131 – ФЗ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22  статьи 2, статьей 13</w:t>
      </w:r>
      <w:proofErr w:type="gramEnd"/>
      <w:r w:rsidRPr="00A1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72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1726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17266">
        <w:rPr>
          <w:rFonts w:ascii="Times New Roman" w:hAnsi="Times New Roman" w:cs="Times New Roman"/>
          <w:sz w:val="24"/>
          <w:szCs w:val="24"/>
        </w:rPr>
        <w:t>поселения</w:t>
      </w:r>
      <w:r w:rsidRPr="00A17266">
        <w:rPr>
          <w:rFonts w:ascii="Times New Roman" w:hAnsi="Times New Roman" w:cs="Times New Roman"/>
          <w:sz w:val="24"/>
          <w:szCs w:val="24"/>
        </w:rPr>
        <w:t xml:space="preserve"> </w:t>
      </w:r>
      <w:r w:rsidRPr="00A17266">
        <w:rPr>
          <w:rFonts w:ascii="Times New Roman" w:hAnsi="Times New Roman" w:cs="Times New Roman"/>
          <w:sz w:val="24"/>
          <w:szCs w:val="24"/>
        </w:rPr>
        <w:t>«</w:t>
      </w:r>
      <w:r w:rsidRPr="00A17266">
        <w:rPr>
          <w:rFonts w:ascii="Times New Roman" w:hAnsi="Times New Roman" w:cs="Times New Roman"/>
          <w:sz w:val="24"/>
          <w:szCs w:val="24"/>
        </w:rPr>
        <w:t>Эгитуйское</w:t>
      </w:r>
      <w:r w:rsidRPr="00A17266">
        <w:rPr>
          <w:rFonts w:ascii="Times New Roman" w:hAnsi="Times New Roman" w:cs="Times New Roman"/>
          <w:sz w:val="24"/>
          <w:szCs w:val="24"/>
        </w:rPr>
        <w:t xml:space="preserve">»,  </w:t>
      </w:r>
      <w:r w:rsidRPr="00A1726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06344" w:rsidRPr="00A17266" w:rsidRDefault="000566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266">
        <w:rPr>
          <w:rFonts w:ascii="Times New Roman" w:hAnsi="Times New Roman" w:cs="Times New Roman"/>
          <w:bCs/>
          <w:sz w:val="24"/>
          <w:szCs w:val="24"/>
        </w:rPr>
        <w:t>1</w:t>
      </w:r>
      <w:r w:rsidRPr="00A17266">
        <w:rPr>
          <w:rFonts w:ascii="Times New Roman" w:hAnsi="Times New Roman" w:cs="Times New Roman"/>
          <w:sz w:val="24"/>
          <w:szCs w:val="24"/>
        </w:rPr>
        <w:t xml:space="preserve">. Провести публичные слушания по рассмотрению </w:t>
      </w:r>
      <w:r w:rsidRPr="00A17266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 и проекта внесения изменений в правила землепользования и застройки муниципального образования сельского поселения «</w:t>
      </w:r>
      <w:r w:rsidRPr="00A17266">
        <w:rPr>
          <w:rFonts w:ascii="Times New Roman" w:hAnsi="Times New Roman" w:cs="Times New Roman"/>
          <w:sz w:val="24"/>
          <w:szCs w:val="24"/>
        </w:rPr>
        <w:t>Эгитуйско</w:t>
      </w:r>
      <w:r w:rsidRPr="00A17266">
        <w:rPr>
          <w:rFonts w:ascii="Times New Roman" w:hAnsi="Times New Roman" w:cs="Times New Roman"/>
          <w:sz w:val="24"/>
          <w:szCs w:val="24"/>
        </w:rPr>
        <w:t>е</w:t>
      </w:r>
      <w:r w:rsidRPr="00A17266">
        <w:rPr>
          <w:rFonts w:ascii="Times New Roman" w:hAnsi="Times New Roman" w:cs="Times New Roman"/>
          <w:sz w:val="24"/>
          <w:szCs w:val="24"/>
        </w:rPr>
        <w:t>»</w:t>
      </w:r>
      <w:r w:rsidRPr="00A17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344" w:rsidRPr="00A17266" w:rsidRDefault="0005663E">
      <w:pPr>
        <w:ind w:firstLine="709"/>
        <w:jc w:val="both"/>
        <w:rPr>
          <w:color w:val="000000"/>
        </w:rPr>
      </w:pPr>
      <w:r w:rsidRPr="00A17266">
        <w:t>2.  Назначить время  и место публичных слушаний</w:t>
      </w:r>
      <w:r w:rsidRPr="00A17266">
        <w:rPr>
          <w:color w:val="000000"/>
        </w:rPr>
        <w:t xml:space="preserve">: </w:t>
      </w:r>
      <w:r w:rsidR="00971E77" w:rsidRPr="00A17266">
        <w:rPr>
          <w:color w:val="000000"/>
        </w:rPr>
        <w:t>26</w:t>
      </w:r>
      <w:r w:rsidR="00124412" w:rsidRPr="00A17266">
        <w:rPr>
          <w:color w:val="000000"/>
        </w:rPr>
        <w:t>.05.</w:t>
      </w:r>
      <w:r w:rsidRPr="00A17266">
        <w:rPr>
          <w:color w:val="000000"/>
        </w:rPr>
        <w:t xml:space="preserve"> 202</w:t>
      </w:r>
      <w:r w:rsidRPr="00A17266">
        <w:rPr>
          <w:color w:val="000000"/>
        </w:rPr>
        <w:t>5</w:t>
      </w:r>
      <w:r w:rsidRPr="00A17266">
        <w:rPr>
          <w:color w:val="000000"/>
        </w:rPr>
        <w:t xml:space="preserve"> г, место проведения – </w:t>
      </w:r>
      <w:r w:rsidRPr="00A17266">
        <w:rPr>
          <w:color w:val="000000"/>
        </w:rPr>
        <w:t>с</w:t>
      </w:r>
      <w:r w:rsidRPr="00A17266">
        <w:rPr>
          <w:color w:val="000000"/>
        </w:rPr>
        <w:t>. Можайка</w:t>
      </w:r>
      <w:r w:rsidRPr="00A17266">
        <w:rPr>
          <w:color w:val="000000"/>
        </w:rPr>
        <w:t xml:space="preserve">, ул. </w:t>
      </w:r>
      <w:proofErr w:type="spellStart"/>
      <w:r w:rsidR="00124412" w:rsidRPr="00A17266">
        <w:rPr>
          <w:color w:val="000000"/>
        </w:rPr>
        <w:t>Будаева</w:t>
      </w:r>
      <w:proofErr w:type="spellEnd"/>
      <w:r w:rsidRPr="00A17266">
        <w:rPr>
          <w:color w:val="000000"/>
        </w:rPr>
        <w:t>, д.</w:t>
      </w:r>
      <w:r w:rsidR="00124412" w:rsidRPr="00A17266">
        <w:rPr>
          <w:color w:val="000000"/>
        </w:rPr>
        <w:t>16</w:t>
      </w:r>
      <w:r w:rsidRPr="00A17266">
        <w:rPr>
          <w:color w:val="000000"/>
        </w:rPr>
        <w:t>.</w:t>
      </w:r>
    </w:p>
    <w:p w:rsidR="00D06344" w:rsidRPr="00A17266" w:rsidRDefault="0005663E">
      <w:pPr>
        <w:ind w:firstLine="709"/>
        <w:jc w:val="both"/>
        <w:rPr>
          <w:color w:val="000000"/>
        </w:rPr>
      </w:pPr>
      <w:r w:rsidRPr="00A17266">
        <w:rPr>
          <w:color w:val="000000"/>
        </w:rPr>
        <w:t xml:space="preserve">3. </w:t>
      </w:r>
      <w:r w:rsidRPr="00A17266">
        <w:t xml:space="preserve">Возложить обязанности по проведению публичных слушаний на </w:t>
      </w:r>
      <w:r w:rsidR="00124412" w:rsidRPr="00A17266">
        <w:t>специалиста АМО «Эгитуйское»</w:t>
      </w:r>
      <w:r w:rsidR="00971E77" w:rsidRPr="00A17266">
        <w:t xml:space="preserve">   </w:t>
      </w:r>
      <w:proofErr w:type="spellStart"/>
      <w:r w:rsidR="00971E77" w:rsidRPr="00A17266">
        <w:t>Чимитцыренову</w:t>
      </w:r>
      <w:proofErr w:type="spellEnd"/>
      <w:r w:rsidR="00124412" w:rsidRPr="00A17266">
        <w:t xml:space="preserve"> И.С.</w:t>
      </w:r>
    </w:p>
    <w:p w:rsidR="00D06344" w:rsidRPr="00A17266" w:rsidRDefault="0005663E">
      <w:pPr>
        <w:ind w:firstLine="709"/>
        <w:jc w:val="both"/>
        <w:rPr>
          <w:bCs/>
        </w:rPr>
      </w:pPr>
      <w:r w:rsidRPr="00A17266">
        <w:rPr>
          <w:color w:val="000000"/>
        </w:rPr>
        <w:t xml:space="preserve">4. </w:t>
      </w:r>
      <w:r w:rsidRPr="00A17266">
        <w:rPr>
          <w:bCs/>
        </w:rPr>
        <w:t xml:space="preserve">Письменные </w:t>
      </w:r>
      <w:r w:rsidRPr="00A17266">
        <w:rPr>
          <w:bCs/>
        </w:rPr>
        <w:t>предложения по обсуждаемому воп</w:t>
      </w:r>
      <w:bookmarkStart w:id="0" w:name="_GoBack"/>
      <w:bookmarkEnd w:id="0"/>
      <w:r w:rsidRPr="00A17266">
        <w:rPr>
          <w:bCs/>
        </w:rPr>
        <w:t>росу принимаются в срок с</w:t>
      </w:r>
      <w:r w:rsidR="00A17266" w:rsidRPr="00A17266">
        <w:rPr>
          <w:bCs/>
        </w:rPr>
        <w:t xml:space="preserve"> 12</w:t>
      </w:r>
      <w:r w:rsidRPr="00A17266">
        <w:rPr>
          <w:bCs/>
        </w:rPr>
        <w:t>.</w:t>
      </w:r>
      <w:r w:rsidR="00A17266" w:rsidRPr="00A17266">
        <w:rPr>
          <w:bCs/>
        </w:rPr>
        <w:t>05</w:t>
      </w:r>
      <w:r w:rsidRPr="00A17266">
        <w:rPr>
          <w:bCs/>
        </w:rPr>
        <w:t>.202</w:t>
      </w:r>
      <w:r w:rsidRPr="00A17266">
        <w:rPr>
          <w:bCs/>
        </w:rPr>
        <w:t>5</w:t>
      </w:r>
      <w:r w:rsidRPr="00A17266">
        <w:rPr>
          <w:bCs/>
        </w:rPr>
        <w:t xml:space="preserve"> по </w:t>
      </w:r>
      <w:r w:rsidR="00A17266" w:rsidRPr="00A17266">
        <w:rPr>
          <w:bCs/>
        </w:rPr>
        <w:t>23</w:t>
      </w:r>
      <w:r w:rsidRPr="00A17266">
        <w:rPr>
          <w:bCs/>
        </w:rPr>
        <w:t>.</w:t>
      </w:r>
      <w:r w:rsidR="00A17266" w:rsidRPr="00A17266">
        <w:rPr>
          <w:bCs/>
        </w:rPr>
        <w:t>05</w:t>
      </w:r>
      <w:r w:rsidRPr="00A17266">
        <w:rPr>
          <w:bCs/>
        </w:rPr>
        <w:t>.202</w:t>
      </w:r>
      <w:r w:rsidRPr="00A17266">
        <w:rPr>
          <w:bCs/>
        </w:rPr>
        <w:t>5</w:t>
      </w:r>
      <w:r w:rsidRPr="00A17266">
        <w:rPr>
          <w:bCs/>
        </w:rPr>
        <w:t xml:space="preserve"> с 9:00 до 1</w:t>
      </w:r>
      <w:r w:rsidRPr="00A17266">
        <w:rPr>
          <w:bCs/>
        </w:rPr>
        <w:t>6</w:t>
      </w:r>
      <w:r w:rsidRPr="00A17266">
        <w:rPr>
          <w:bCs/>
        </w:rPr>
        <w:t>:00 по месту проведения.</w:t>
      </w:r>
    </w:p>
    <w:p w:rsidR="00D06344" w:rsidRPr="00A17266" w:rsidRDefault="0005663E">
      <w:pPr>
        <w:ind w:firstLine="709"/>
        <w:jc w:val="both"/>
        <w:rPr>
          <w:color w:val="000000"/>
        </w:rPr>
      </w:pPr>
      <w:r w:rsidRPr="00A17266">
        <w:rPr>
          <w:bCs/>
        </w:rPr>
        <w:t xml:space="preserve">5. </w:t>
      </w:r>
      <w:r w:rsidRPr="00A17266">
        <w:t xml:space="preserve">Информацию о проведении публичных слушаний </w:t>
      </w:r>
      <w:r w:rsidRPr="00A17266">
        <w:t>и</w:t>
      </w:r>
      <w:r w:rsidRPr="00A17266">
        <w:t xml:space="preserve"> проекты, подлежащие рассмотрению, </w:t>
      </w:r>
      <w:r w:rsidRPr="00A17266">
        <w:t xml:space="preserve">разместить на официальном сайте Администрации </w:t>
      </w:r>
      <w:r w:rsidRPr="00A17266">
        <w:t>муниципа</w:t>
      </w:r>
      <w:r w:rsidRPr="00A17266">
        <w:t>льного образования сельского поселения «</w:t>
      </w:r>
      <w:r w:rsidRPr="00A17266">
        <w:t>Эгитуйское</w:t>
      </w:r>
      <w:r w:rsidRPr="00A17266">
        <w:t>»</w:t>
      </w:r>
      <w:r w:rsidRPr="00A17266">
        <w:t xml:space="preserve">, </w:t>
      </w:r>
      <w:r w:rsidRPr="00A17266">
        <w:t>опубликовать в газете «</w:t>
      </w:r>
      <w:proofErr w:type="spellStart"/>
      <w:r w:rsidR="00A17266" w:rsidRPr="00A17266">
        <w:t>Ярууна</w:t>
      </w:r>
      <w:proofErr w:type="spellEnd"/>
      <w:r w:rsidRPr="00A17266">
        <w:t>»</w:t>
      </w:r>
      <w:r w:rsidRPr="00A17266">
        <w:t>.</w:t>
      </w:r>
    </w:p>
    <w:p w:rsidR="00D06344" w:rsidRPr="00A17266" w:rsidRDefault="0005663E">
      <w:pPr>
        <w:ind w:firstLine="709"/>
        <w:jc w:val="both"/>
        <w:rPr>
          <w:bCs/>
        </w:rPr>
      </w:pPr>
      <w:r w:rsidRPr="00A17266">
        <w:rPr>
          <w:bCs/>
        </w:rPr>
        <w:t>6. Настоящее постановление вступает в силу со дня его подписания (обнародования).</w:t>
      </w:r>
    </w:p>
    <w:p w:rsidR="00D06344" w:rsidRDefault="00D06344">
      <w:pPr>
        <w:rPr>
          <w:sz w:val="28"/>
        </w:rPr>
      </w:pPr>
    </w:p>
    <w:p w:rsidR="00D06344" w:rsidRDefault="00D06344">
      <w:pPr>
        <w:rPr>
          <w:sz w:val="28"/>
        </w:rPr>
      </w:pPr>
    </w:p>
    <w:p w:rsidR="00D06344" w:rsidRDefault="00D06344">
      <w:pPr>
        <w:rPr>
          <w:sz w:val="28"/>
        </w:rPr>
      </w:pPr>
    </w:p>
    <w:p w:rsidR="00D06344" w:rsidRDefault="0005663E">
      <w:pPr>
        <w:rPr>
          <w:rFonts w:eastAsiaTheme="minorHAnsi"/>
          <w:b/>
          <w:bCs/>
          <w:sz w:val="28"/>
          <w:lang w:eastAsia="en-US"/>
        </w:rPr>
      </w:pPr>
      <w:proofErr w:type="spellStart"/>
      <w:r>
        <w:rPr>
          <w:b/>
          <w:bCs/>
          <w:sz w:val="28"/>
        </w:rPr>
        <w:t>И</w:t>
      </w:r>
      <w:r>
        <w:rPr>
          <w:b/>
          <w:bCs/>
          <w:sz w:val="28"/>
        </w:rPr>
        <w:t>.о</w:t>
      </w:r>
      <w:proofErr w:type="spellEnd"/>
      <w:r>
        <w:rPr>
          <w:b/>
          <w:bCs/>
          <w:sz w:val="28"/>
        </w:rPr>
        <w:t>. г</w:t>
      </w:r>
      <w:r>
        <w:rPr>
          <w:b/>
          <w:bCs/>
          <w:sz w:val="28"/>
        </w:rPr>
        <w:t>лавы</w:t>
      </w:r>
      <w:r>
        <w:rPr>
          <w:b/>
          <w:bCs/>
          <w:sz w:val="28"/>
        </w:rPr>
        <w:t xml:space="preserve">   </w:t>
      </w:r>
      <w:r w:rsidR="00A17266">
        <w:rPr>
          <w:b/>
          <w:bCs/>
          <w:sz w:val="28"/>
        </w:rPr>
        <w:t>АМО «Эгитуйское»</w:t>
      </w:r>
      <w:r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       </w:t>
      </w:r>
      <w:r w:rsidR="00A17266">
        <w:rPr>
          <w:b/>
          <w:bCs/>
          <w:sz w:val="28"/>
        </w:rPr>
        <w:t xml:space="preserve">                  </w:t>
      </w:r>
      <w:r>
        <w:rPr>
          <w:b/>
          <w:bCs/>
          <w:sz w:val="28"/>
        </w:rPr>
        <w:t>А.Д. Цыренов</w:t>
      </w:r>
    </w:p>
    <w:p w:rsidR="00D06344" w:rsidRDefault="00D06344">
      <w:pPr>
        <w:pStyle w:val="2"/>
        <w:ind w:firstLine="0"/>
      </w:pPr>
    </w:p>
    <w:p w:rsidR="00D06344" w:rsidRDefault="00D06344">
      <w:pPr>
        <w:rPr>
          <w:sz w:val="20"/>
        </w:rPr>
      </w:pPr>
    </w:p>
    <w:sectPr w:rsidR="00D06344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3E" w:rsidRDefault="0005663E">
      <w:r>
        <w:separator/>
      </w:r>
    </w:p>
  </w:endnote>
  <w:endnote w:type="continuationSeparator" w:id="0">
    <w:p w:rsidR="0005663E" w:rsidRDefault="000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3E" w:rsidRDefault="0005663E">
      <w:r>
        <w:separator/>
      </w:r>
    </w:p>
  </w:footnote>
  <w:footnote w:type="continuationSeparator" w:id="0">
    <w:p w:rsidR="0005663E" w:rsidRDefault="0005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E"/>
    <w:rsid w:val="0005663E"/>
    <w:rsid w:val="00082C65"/>
    <w:rsid w:val="000B044B"/>
    <w:rsid w:val="00124412"/>
    <w:rsid w:val="00140D47"/>
    <w:rsid w:val="001618E3"/>
    <w:rsid w:val="001A0BEF"/>
    <w:rsid w:val="001A2155"/>
    <w:rsid w:val="002B335E"/>
    <w:rsid w:val="004D08B0"/>
    <w:rsid w:val="00563029"/>
    <w:rsid w:val="0082088A"/>
    <w:rsid w:val="00884841"/>
    <w:rsid w:val="008E4282"/>
    <w:rsid w:val="00971E77"/>
    <w:rsid w:val="00A17266"/>
    <w:rsid w:val="00A22847"/>
    <w:rsid w:val="00A44912"/>
    <w:rsid w:val="00A44FF7"/>
    <w:rsid w:val="00A73619"/>
    <w:rsid w:val="00A951D4"/>
    <w:rsid w:val="00AE3470"/>
    <w:rsid w:val="00AE7CA9"/>
    <w:rsid w:val="00AF7367"/>
    <w:rsid w:val="00D06344"/>
    <w:rsid w:val="00D50079"/>
    <w:rsid w:val="00D845AB"/>
    <w:rsid w:val="00E662C2"/>
    <w:rsid w:val="01494848"/>
    <w:rsid w:val="03B17436"/>
    <w:rsid w:val="149248A5"/>
    <w:rsid w:val="1E237AD9"/>
    <w:rsid w:val="344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firstLine="70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qFormat/>
    <w:pPr>
      <w:ind w:left="900" w:hanging="900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qFormat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firstLine="70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qFormat/>
    <w:pPr>
      <w:ind w:left="900" w:hanging="900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qFormat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2023-05-31T01:28:00Z</cp:lastPrinted>
  <dcterms:created xsi:type="dcterms:W3CDTF">2023-05-29T07:02:00Z</dcterms:created>
  <dcterms:modified xsi:type="dcterms:W3CDTF">2025-05-13T08:40:00Z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964E3B1812224E94918621EF76505445_13</vt:lpwstr>
  </property>
</Properties>
</file>